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90" w:rsidRPr="009853E8" w:rsidRDefault="00D10205" w:rsidP="009853E8">
      <w:pPr>
        <w:jc w:val="center"/>
        <w:rPr>
          <w:sz w:val="32"/>
          <w:szCs w:val="32"/>
        </w:rPr>
      </w:pPr>
      <w:r w:rsidRPr="009853E8">
        <w:rPr>
          <w:sz w:val="32"/>
          <w:szCs w:val="32"/>
        </w:rPr>
        <w:t>Little Eden Scrapbook Retreat Policies</w:t>
      </w:r>
      <w:r w:rsidR="009853E8" w:rsidRPr="009853E8">
        <w:rPr>
          <w:sz w:val="32"/>
          <w:szCs w:val="32"/>
        </w:rPr>
        <w:t>- Updated April 2023</w:t>
      </w:r>
    </w:p>
    <w:p w:rsidR="009853E8" w:rsidRDefault="009853E8" w:rsidP="009853E8"/>
    <w:p w:rsidR="0098343B" w:rsidRPr="0098343B" w:rsidRDefault="0098343B" w:rsidP="009853E8">
      <w:pPr>
        <w:rPr>
          <w:u w:val="single"/>
        </w:rPr>
      </w:pPr>
      <w:r w:rsidRPr="0098343B">
        <w:rPr>
          <w:u w:val="single"/>
        </w:rPr>
        <w:t>Payments:</w:t>
      </w:r>
    </w:p>
    <w:p w:rsidR="009853E8" w:rsidRDefault="009853E8" w:rsidP="009853E8">
      <w:r>
        <w:t xml:space="preserve">A $100 deposit is required to reserve a spot for a </w:t>
      </w:r>
      <w:r w:rsidR="00D6174F">
        <w:t>Little Eden</w:t>
      </w:r>
      <w:r>
        <w:t xml:space="preserve"> Scrapbook Retreat with balance due in full 30 days before</w:t>
      </w:r>
      <w:r w:rsidR="0031462F">
        <w:t>.</w:t>
      </w:r>
      <w:r>
        <w:t xml:space="preserve"> </w:t>
      </w:r>
    </w:p>
    <w:p w:rsidR="009853E8" w:rsidRDefault="009853E8" w:rsidP="009853E8">
      <w:r>
        <w:t xml:space="preserve">Spots will open up </w:t>
      </w:r>
      <w:r w:rsidR="0031462F">
        <w:t xml:space="preserve">for </w:t>
      </w:r>
      <w:r w:rsidR="0098343B">
        <w:t>participants</w:t>
      </w:r>
      <w:r w:rsidR="0031462F">
        <w:t xml:space="preserve"> to register </w:t>
      </w:r>
      <w:r>
        <w:t>at the prior year retreat and are open to prior year retreat participants first and then will open up</w:t>
      </w:r>
      <w:r w:rsidR="00AD3D7F">
        <w:t xml:space="preserve"> the Monday after the retreat to those who </w:t>
      </w:r>
      <w:r w:rsidR="00900EBC">
        <w:t>were not there,</w:t>
      </w:r>
      <w:r>
        <w:t xml:space="preserve"> to be processed on a first-come, first-serve basis.  Spots will not be reserved without both </w:t>
      </w:r>
      <w:r w:rsidR="0031462F">
        <w:t xml:space="preserve">a completed </w:t>
      </w:r>
      <w:r w:rsidR="00D6174F">
        <w:t>registration</w:t>
      </w:r>
      <w:r w:rsidR="0031462F">
        <w:t xml:space="preserve"> </w:t>
      </w:r>
      <w:r>
        <w:t xml:space="preserve">and </w:t>
      </w:r>
      <w:r w:rsidR="0031462F">
        <w:t xml:space="preserve">paid </w:t>
      </w:r>
      <w:r>
        <w:t>deposit.</w:t>
      </w:r>
    </w:p>
    <w:p w:rsidR="009853E8" w:rsidRDefault="009853E8" w:rsidP="009853E8">
      <w:r>
        <w:t xml:space="preserve">Payment must be received 30 days prior to the start of the retreat.  If we do not </w:t>
      </w:r>
      <w:r w:rsidR="0031462F">
        <w:t>receive</w:t>
      </w:r>
      <w:r>
        <w:t xml:space="preserve"> payment</w:t>
      </w:r>
      <w:r w:rsidR="0031462F">
        <w:t xml:space="preserve"> 30 days prior to the start of the retreat</w:t>
      </w:r>
      <w:r>
        <w:t>, we will fill the spot from our waiting list.  The reservation is not transferrable</w:t>
      </w:r>
      <w:r w:rsidR="0031462F">
        <w:t>, participants</w:t>
      </w:r>
      <w:r>
        <w:t xml:space="preserve"> cannot give it to someone else to use, we will fill </w:t>
      </w:r>
      <w:r w:rsidR="0031462F">
        <w:t>vacancies</w:t>
      </w:r>
      <w:r>
        <w:t xml:space="preserve"> from our waiting list</w:t>
      </w:r>
      <w:r w:rsidR="0031462F">
        <w:t xml:space="preserve"> only</w:t>
      </w:r>
      <w:r>
        <w:t>.</w:t>
      </w:r>
    </w:p>
    <w:p w:rsidR="0098343B" w:rsidRDefault="0098343B" w:rsidP="009853E8"/>
    <w:p w:rsidR="0098343B" w:rsidRPr="0098343B" w:rsidRDefault="0098343B" w:rsidP="009853E8">
      <w:pPr>
        <w:rPr>
          <w:u w:val="single"/>
        </w:rPr>
      </w:pPr>
      <w:r w:rsidRPr="0098343B">
        <w:rPr>
          <w:u w:val="single"/>
        </w:rPr>
        <w:t>Cancelations and refunds:</w:t>
      </w:r>
    </w:p>
    <w:p w:rsidR="00B84790" w:rsidRPr="009853E8" w:rsidRDefault="0031462F" w:rsidP="009853E8">
      <w:r>
        <w:t xml:space="preserve">Participants who need to cancel a reservation must call the office to cancel.  </w:t>
      </w:r>
      <w:r w:rsidR="009853E8">
        <w:t xml:space="preserve">If </w:t>
      </w:r>
      <w:r w:rsidR="0098343B">
        <w:t xml:space="preserve">the </w:t>
      </w:r>
      <w:r w:rsidR="009853E8">
        <w:t>cancel</w:t>
      </w:r>
      <w:r w:rsidR="0098343B">
        <w:t>ation is</w:t>
      </w:r>
      <w:r w:rsidR="00900EBC">
        <w:t xml:space="preserve"> received 45</w:t>
      </w:r>
      <w:r w:rsidR="009853E8">
        <w:t xml:space="preserve"> days before the retreat</w:t>
      </w:r>
      <w:r w:rsidR="0098343B">
        <w:t xml:space="preserve"> or more</w:t>
      </w:r>
      <w:r>
        <w:t xml:space="preserve">, </w:t>
      </w:r>
      <w:r w:rsidR="0098343B">
        <w:t xml:space="preserve">the </w:t>
      </w:r>
      <w:r>
        <w:t>deposit</w:t>
      </w:r>
      <w:r w:rsidR="0098343B">
        <w:t xml:space="preserve"> on file</w:t>
      </w:r>
      <w:r>
        <w:t xml:space="preserve"> can be applied to a future retreat</w:t>
      </w:r>
      <w:r w:rsidR="00900EBC">
        <w:t xml:space="preserve"> for the person who registered</w:t>
      </w:r>
      <w:r>
        <w:t>.</w:t>
      </w:r>
      <w:r w:rsidR="0098343B">
        <w:t xml:space="preserve">  If the cancelation is within </w:t>
      </w:r>
      <w:r w:rsidR="00A43A52">
        <w:t>45</w:t>
      </w:r>
      <w:bookmarkStart w:id="0" w:name="_GoBack"/>
      <w:bookmarkEnd w:id="0"/>
      <w:r w:rsidR="0098343B">
        <w:t xml:space="preserve"> days of the start of the retreat or the participant is a no-show, the deposit is applied</w:t>
      </w:r>
      <w:r w:rsidR="00900EBC">
        <w:t xml:space="preserve"> as</w:t>
      </w:r>
      <w:r w:rsidR="0098343B">
        <w:t xml:space="preserve"> a $100 cancelation fee.</w:t>
      </w:r>
    </w:p>
    <w:sectPr w:rsidR="00B84790" w:rsidRPr="0098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E55DB"/>
    <w:multiLevelType w:val="multilevel"/>
    <w:tmpl w:val="F2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90"/>
    <w:rsid w:val="00297BCF"/>
    <w:rsid w:val="0031462F"/>
    <w:rsid w:val="00802783"/>
    <w:rsid w:val="00900EBC"/>
    <w:rsid w:val="0098343B"/>
    <w:rsid w:val="009853E8"/>
    <w:rsid w:val="00A43A52"/>
    <w:rsid w:val="00AD3D7F"/>
    <w:rsid w:val="00B84790"/>
    <w:rsid w:val="00CA24AE"/>
    <w:rsid w:val="00D10205"/>
    <w:rsid w:val="00D6174F"/>
    <w:rsid w:val="00F3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4820"/>
  <w15:chartTrackingRefBased/>
  <w15:docId w15:val="{A8B56A61-8A74-4C23-B55D-8413F7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847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B847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479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8479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ormal1">
    <w:name w:val="Normal1"/>
    <w:basedOn w:val="Normal"/>
    <w:rsid w:val="00B8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2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10205"/>
    <w:rPr>
      <w:b/>
      <w:bCs/>
    </w:rPr>
  </w:style>
  <w:style w:type="character" w:styleId="Emphasis">
    <w:name w:val="Emphasis"/>
    <w:basedOn w:val="DefaultParagraphFont"/>
    <w:uiPriority w:val="20"/>
    <w:qFormat/>
    <w:rsid w:val="00D102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42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1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</dc:creator>
  <cp:keywords/>
  <dc:description/>
  <cp:lastModifiedBy>Operations</cp:lastModifiedBy>
  <cp:revision>2</cp:revision>
  <cp:lastPrinted>2023-04-28T21:53:00Z</cp:lastPrinted>
  <dcterms:created xsi:type="dcterms:W3CDTF">2023-04-28T18:20:00Z</dcterms:created>
  <dcterms:modified xsi:type="dcterms:W3CDTF">2023-06-15T18:01:00Z</dcterms:modified>
</cp:coreProperties>
</file>